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65"/>
        <w:ind w:right="0" w:left="2398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u w:val="single"/>
          <w:shd w:fill="auto" w:val="clear"/>
        </w:rPr>
        <w:t xml:space="preserve">DAILY ONLINE ACTIVITIES SUMMARY</w:t>
      </w:r>
    </w:p>
    <w:tbl>
      <w:tblPr/>
      <w:tblGrid>
        <w:gridCol w:w="1361"/>
        <w:gridCol w:w="225"/>
        <w:gridCol w:w="807"/>
        <w:gridCol w:w="2381"/>
        <w:gridCol w:w="256"/>
        <w:gridCol w:w="1318"/>
        <w:gridCol w:w="834"/>
        <w:gridCol w:w="2394"/>
      </w:tblGrid>
      <w:tr>
        <w:trPr>
          <w:trHeight w:val="720" w:hRule="auto"/>
          <w:jc w:val="left"/>
        </w:trPr>
        <w:tc>
          <w:tcPr>
            <w:tcW w:w="13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13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Date:</w:t>
            </w:r>
          </w:p>
        </w:tc>
        <w:tc>
          <w:tcPr>
            <w:tcW w:w="3669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12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22/06/2020</w:t>
            </w:r>
          </w:p>
        </w:tc>
        <w:tc>
          <w:tcPr>
            <w:tcW w:w="13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12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Name:</w:t>
            </w:r>
          </w:p>
        </w:tc>
        <w:tc>
          <w:tcPr>
            <w:tcW w:w="3228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12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Tushit Shukla</w:t>
            </w:r>
          </w:p>
        </w:tc>
      </w:tr>
      <w:tr>
        <w:trPr>
          <w:trHeight w:val="720" w:hRule="auto"/>
          <w:jc w:val="left"/>
        </w:trPr>
        <w:tc>
          <w:tcPr>
            <w:tcW w:w="13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13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Sem &amp; Sec</w:t>
            </w:r>
          </w:p>
        </w:tc>
        <w:tc>
          <w:tcPr>
            <w:tcW w:w="3669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10" w:hanging="1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  <w:vertAlign w:val="superscript"/>
              </w:rPr>
              <w:t xml:space="preserve">  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4 SEM &amp; B SEC</w:t>
            </w:r>
          </w:p>
        </w:tc>
        <w:tc>
          <w:tcPr>
            <w:tcW w:w="13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12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USN:</w:t>
            </w:r>
          </w:p>
        </w:tc>
        <w:tc>
          <w:tcPr>
            <w:tcW w:w="3228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12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4AL18CS093</w:t>
            </w:r>
          </w:p>
        </w:tc>
      </w:tr>
      <w:tr>
        <w:trPr>
          <w:trHeight w:val="720" w:hRule="auto"/>
          <w:jc w:val="left"/>
        </w:trPr>
        <w:tc>
          <w:tcPr>
            <w:tcW w:w="9576" w:type="dxa"/>
            <w:gridSpan w:val="8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27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Online Test Summary</w:t>
            </w:r>
          </w:p>
        </w:tc>
      </w:tr>
      <w:tr>
        <w:trPr>
          <w:trHeight w:val="720" w:hRule="auto"/>
          <w:jc w:val="left"/>
        </w:trPr>
        <w:tc>
          <w:tcPr>
            <w:tcW w:w="1586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13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Subject</w:t>
            </w:r>
          </w:p>
        </w:tc>
        <w:tc>
          <w:tcPr>
            <w:tcW w:w="7990" w:type="dxa"/>
            <w:gridSpan w:val="6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10" w:hanging="1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-</w:t>
            </w:r>
          </w:p>
        </w:tc>
      </w:tr>
      <w:tr>
        <w:trPr>
          <w:trHeight w:val="720" w:hRule="auto"/>
          <w:jc w:val="left"/>
        </w:trPr>
        <w:tc>
          <w:tcPr>
            <w:tcW w:w="1586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13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Max. Marks</w:t>
            </w:r>
          </w:p>
        </w:tc>
        <w:tc>
          <w:tcPr>
            <w:tcW w:w="3188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12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-</w:t>
            </w:r>
          </w:p>
        </w:tc>
        <w:tc>
          <w:tcPr>
            <w:tcW w:w="157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Score</w:t>
            </w:r>
          </w:p>
        </w:tc>
        <w:tc>
          <w:tcPr>
            <w:tcW w:w="3228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12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-</w:t>
            </w:r>
          </w:p>
        </w:tc>
      </w:tr>
      <w:tr>
        <w:trPr>
          <w:trHeight w:val="720" w:hRule="auto"/>
          <w:jc w:val="left"/>
        </w:trPr>
        <w:tc>
          <w:tcPr>
            <w:tcW w:w="9576" w:type="dxa"/>
            <w:gridSpan w:val="8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32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Certification Course Summary</w:t>
            </w:r>
          </w:p>
        </w:tc>
      </w:tr>
      <w:tr>
        <w:trPr>
          <w:trHeight w:val="720" w:hRule="auto"/>
          <w:jc w:val="left"/>
        </w:trPr>
        <w:tc>
          <w:tcPr>
            <w:tcW w:w="13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13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Course</w:t>
            </w:r>
          </w:p>
        </w:tc>
        <w:tc>
          <w:tcPr>
            <w:tcW w:w="8215" w:type="dxa"/>
            <w:gridSpan w:val="7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12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PYTHON PROGRAMMING</w:t>
            </w:r>
          </w:p>
        </w:tc>
      </w:tr>
      <w:tr>
        <w:trPr>
          <w:trHeight w:val="720" w:hRule="auto"/>
          <w:jc w:val="left"/>
        </w:trPr>
        <w:tc>
          <w:tcPr>
            <w:tcW w:w="2393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13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Certificate Provider</w:t>
            </w:r>
          </w:p>
        </w:tc>
        <w:tc>
          <w:tcPr>
            <w:tcW w:w="238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12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Great Learning</w:t>
            </w:r>
          </w:p>
        </w:tc>
        <w:tc>
          <w:tcPr>
            <w:tcW w:w="2408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26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Duration</w:t>
            </w:r>
          </w:p>
        </w:tc>
        <w:tc>
          <w:tcPr>
            <w:tcW w:w="239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12" w:left="12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1.5 hr(spent by me on that day to learn)</w:t>
            </w:r>
          </w:p>
        </w:tc>
      </w:tr>
      <w:tr>
        <w:trPr>
          <w:trHeight w:val="720" w:hRule="auto"/>
          <w:jc w:val="left"/>
        </w:trPr>
        <w:tc>
          <w:tcPr>
            <w:tcW w:w="9576" w:type="dxa"/>
            <w:gridSpan w:val="8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25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Coding Challenges</w:t>
            </w:r>
          </w:p>
        </w:tc>
      </w:tr>
      <w:tr>
        <w:trPr>
          <w:trHeight w:val="2324" w:hRule="auto"/>
          <w:jc w:val="left"/>
        </w:trPr>
        <w:tc>
          <w:tcPr>
            <w:tcW w:w="9576" w:type="dxa"/>
            <w:gridSpan w:val="8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208" w:line="259"/>
              <w:ind w:right="0" w:left="13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Problem Statement:</w:t>
            </w:r>
          </w:p>
          <w:p>
            <w:pPr>
              <w:spacing w:before="100" w:after="240" w:line="240"/>
              <w:ind w:right="0" w:left="0" w:firstLine="0"/>
              <w:jc w:val="left"/>
              <w:rPr>
                <w:rFonts w:ascii="Segoe UI" w:hAnsi="Segoe UI" w:cs="Segoe UI" w:eastAsia="Segoe UI"/>
                <w:color w:val="24292E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Segoe UI" w:hAnsi="Segoe UI" w:cs="Segoe UI" w:eastAsia="Segoe UI"/>
                <w:color w:val="24292E"/>
                <w:spacing w:val="0"/>
                <w:position w:val="0"/>
                <w:sz w:val="21"/>
                <w:shd w:fill="FFFFFF" w:val="clear"/>
              </w:rPr>
              <w:t xml:space="preserve">1Given three numbers x, y and p, compute (xy) % p.</w:t>
            </w:r>
          </w:p>
          <w:p>
            <w:pPr>
              <w:spacing w:before="100" w:after="240" w:line="240"/>
              <w:ind w:right="0" w:left="0" w:firstLine="0"/>
              <w:jc w:val="left"/>
              <w:rPr>
                <w:rFonts w:ascii="Segoe UI" w:hAnsi="Segoe UI" w:cs="Segoe UI" w:eastAsia="Segoe UI"/>
                <w:color w:val="24292E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Segoe UI" w:hAnsi="Segoe UI" w:cs="Segoe UI" w:eastAsia="Segoe UI"/>
                <w:color w:val="24292E"/>
                <w:spacing w:val="0"/>
                <w:position w:val="0"/>
                <w:sz w:val="21"/>
                <w:shd w:fill="FFFFFF" w:val="clear"/>
              </w:rPr>
              <w:t xml:space="preserve">Input: x = 2, y = 3, p = 5</w:t>
            </w:r>
          </w:p>
          <w:p>
            <w:pPr>
              <w:spacing w:before="100" w:after="240" w:line="240"/>
              <w:ind w:right="0" w:left="0" w:firstLine="0"/>
              <w:jc w:val="left"/>
              <w:rPr>
                <w:rFonts w:ascii="Segoe UI" w:hAnsi="Segoe UI" w:cs="Segoe UI" w:eastAsia="Segoe UI"/>
                <w:color w:val="24292E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Segoe UI" w:hAnsi="Segoe UI" w:cs="Segoe UI" w:eastAsia="Segoe UI"/>
                <w:color w:val="24292E"/>
                <w:spacing w:val="0"/>
                <w:position w:val="0"/>
                <w:sz w:val="21"/>
                <w:shd w:fill="FFFFFF" w:val="clear"/>
              </w:rPr>
              <w:t xml:space="preserve">Output: 3</w:t>
            </w:r>
          </w:p>
          <w:p>
            <w:pPr>
              <w:spacing w:before="100" w:after="240" w:line="240"/>
              <w:ind w:right="0" w:left="0" w:firstLine="0"/>
              <w:jc w:val="left"/>
              <w:rPr>
                <w:rFonts w:ascii="Segoe UI" w:hAnsi="Segoe UI" w:cs="Segoe UI" w:eastAsia="Segoe UI"/>
                <w:color w:val="24292E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Segoe UI" w:hAnsi="Segoe UI" w:cs="Segoe UI" w:eastAsia="Segoe UI"/>
                <w:color w:val="24292E"/>
                <w:spacing w:val="0"/>
                <w:position w:val="0"/>
                <w:sz w:val="21"/>
                <w:shd w:fill="FFFFFF" w:val="clear"/>
              </w:rPr>
              <w:t xml:space="preserve">Explanation: 2^3 % 5 = 8 % 5 = 3.</w:t>
            </w:r>
          </w:p>
          <w:p>
            <w:pPr>
              <w:spacing w:before="100" w:after="240" w:line="240"/>
              <w:ind w:right="0" w:left="0" w:firstLine="0"/>
              <w:jc w:val="left"/>
              <w:rPr>
                <w:rFonts w:ascii="Segoe UI" w:hAnsi="Segoe UI" w:cs="Segoe UI" w:eastAsia="Segoe UI"/>
                <w:color w:val="24292E"/>
                <w:spacing w:val="0"/>
                <w:position w:val="0"/>
                <w:sz w:val="21"/>
                <w:shd w:fill="FFFFFF" w:val="clear"/>
              </w:rPr>
            </w:pPr>
          </w:p>
          <w:p>
            <w:pPr>
              <w:spacing w:before="100" w:after="240" w:line="240"/>
              <w:ind w:right="0" w:left="0" w:firstLine="0"/>
              <w:jc w:val="left"/>
              <w:rPr>
                <w:rFonts w:ascii="Segoe UI" w:hAnsi="Segoe UI" w:cs="Segoe UI" w:eastAsia="Segoe UI"/>
                <w:color w:val="24292E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Segoe UI" w:hAnsi="Segoe UI" w:cs="Segoe UI" w:eastAsia="Segoe UI"/>
                <w:color w:val="24292E"/>
                <w:spacing w:val="0"/>
                <w:position w:val="0"/>
                <w:sz w:val="21"/>
                <w:shd w:fill="FFFFFF" w:val="clear"/>
              </w:rPr>
              <w:t xml:space="preserve">Input: x = 2, y = 5, p = 13</w:t>
            </w:r>
          </w:p>
          <w:p>
            <w:pPr>
              <w:spacing w:before="100" w:after="240" w:line="240"/>
              <w:ind w:right="0" w:left="0" w:firstLine="0"/>
              <w:jc w:val="left"/>
              <w:rPr>
                <w:rFonts w:ascii="Segoe UI" w:hAnsi="Segoe UI" w:cs="Segoe UI" w:eastAsia="Segoe UI"/>
                <w:color w:val="24292E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Segoe UI" w:hAnsi="Segoe UI" w:cs="Segoe UI" w:eastAsia="Segoe UI"/>
                <w:color w:val="24292E"/>
                <w:spacing w:val="0"/>
                <w:position w:val="0"/>
                <w:sz w:val="21"/>
                <w:shd w:fill="FFFFFF" w:val="clear"/>
              </w:rPr>
              <w:t xml:space="preserve">Output: 6</w:t>
            </w:r>
          </w:p>
          <w:p>
            <w:pPr>
              <w:spacing w:before="100" w:after="240" w:line="240"/>
              <w:ind w:right="0" w:left="0" w:firstLine="0"/>
              <w:jc w:val="left"/>
              <w:rPr>
                <w:rFonts w:ascii="Segoe UI" w:hAnsi="Segoe UI" w:cs="Segoe UI" w:eastAsia="Segoe UI"/>
                <w:color w:val="24292E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Segoe UI" w:hAnsi="Segoe UI" w:cs="Segoe UI" w:eastAsia="Segoe UI"/>
                <w:color w:val="24292E"/>
                <w:spacing w:val="0"/>
                <w:position w:val="0"/>
                <w:sz w:val="21"/>
                <w:shd w:fill="FFFFFF" w:val="clear"/>
              </w:rPr>
              <w:t xml:space="preserve">Explanation: 2^5 % 13 = 32 % 13 = 6.</w:t>
            </w:r>
          </w:p>
          <w:p>
            <w:pPr>
              <w:spacing w:before="100" w:after="240" w:line="240"/>
              <w:ind w:right="0" w:left="0" w:firstLine="0"/>
              <w:jc w:val="left"/>
              <w:rPr>
                <w:rFonts w:ascii="Segoe UI" w:hAnsi="Segoe UI" w:cs="Segoe UI" w:eastAsia="Segoe UI"/>
                <w:color w:val="24292E"/>
                <w:spacing w:val="0"/>
                <w:position w:val="0"/>
                <w:sz w:val="21"/>
                <w:shd w:fill="FFFFFF" w:val="clear"/>
              </w:rPr>
            </w:pPr>
          </w:p>
          <w:p>
            <w:pPr>
              <w:spacing w:before="100" w:after="240" w:line="240"/>
              <w:ind w:right="0" w:left="0" w:firstLine="0"/>
              <w:jc w:val="left"/>
              <w:rPr>
                <w:rFonts w:ascii="Segoe UI" w:hAnsi="Segoe UI" w:cs="Segoe UI" w:eastAsia="Segoe UI"/>
                <w:color w:val="24292E"/>
                <w:spacing w:val="0"/>
                <w:position w:val="0"/>
                <w:sz w:val="21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Segoe UI" w:hAnsi="Segoe UI" w:cs="Segoe UI" w:eastAsia="Segoe UI"/>
                <w:color w:val="0D0D0D"/>
                <w:spacing w:val="0"/>
                <w:position w:val="0"/>
                <w:sz w:val="21"/>
                <w:shd w:fill="FFFFFF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  <w:tr>
        <w:trPr>
          <w:trHeight w:val="720" w:hRule="auto"/>
          <w:jc w:val="left"/>
        </w:trPr>
        <w:tc>
          <w:tcPr>
            <w:tcW w:w="9576" w:type="dxa"/>
            <w:gridSpan w:val="8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13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Status: Completed</w:t>
            </w:r>
          </w:p>
        </w:tc>
      </w:tr>
      <w:tr>
        <w:trPr>
          <w:trHeight w:val="720" w:hRule="auto"/>
          <w:jc w:val="left"/>
        </w:trPr>
        <w:tc>
          <w:tcPr>
            <w:tcW w:w="4774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13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Uploaded the report in Github</w:t>
            </w:r>
          </w:p>
        </w:tc>
        <w:tc>
          <w:tcPr>
            <w:tcW w:w="4802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26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Yes</w:t>
            </w:r>
          </w:p>
        </w:tc>
      </w:tr>
      <w:tr>
        <w:trPr>
          <w:trHeight w:val="720" w:hRule="auto"/>
          <w:jc w:val="left"/>
        </w:trPr>
        <w:tc>
          <w:tcPr>
            <w:tcW w:w="4774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13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If yes Repository name</w:t>
            </w:r>
          </w:p>
        </w:tc>
        <w:tc>
          <w:tcPr>
            <w:tcW w:w="4802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26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hyperlink xmlns:r="http://schemas.openxmlformats.org/officeDocument/2006/relationships" r:id="docRId0">
              <w:r>
                <w:rPr>
                  <w:rFonts w:ascii="Times New Roman" w:hAnsi="Times New Roman" w:cs="Times New Roman" w:eastAsia="Times New Roman"/>
                  <w:color w:val="0000FF"/>
                  <w:spacing w:val="0"/>
                  <w:position w:val="0"/>
                  <w:sz w:val="24"/>
                  <w:u w:val="single"/>
                  <w:shd w:fill="auto" w:val="clear"/>
                </w:rPr>
                <w:t xml:space="preserve">https://github.com/tushitshukla29/lockdown-program</w:t>
              </w:r>
            </w:hyperlink>
          </w:p>
        </w:tc>
      </w:tr>
      <w:tr>
        <w:trPr>
          <w:trHeight w:val="720" w:hRule="auto"/>
          <w:jc w:val="left"/>
        </w:trPr>
        <w:tc>
          <w:tcPr>
            <w:tcW w:w="4774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13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Uploaded the report in slack</w:t>
            </w:r>
          </w:p>
        </w:tc>
        <w:tc>
          <w:tcPr>
            <w:tcW w:w="4802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4" w:type="dxa"/>
              <w:right w:w="104" w:type="dxa"/>
            </w:tcMar>
            <w:vAlign w:val="top"/>
          </w:tcPr>
          <w:p>
            <w:pPr>
              <w:spacing w:before="0" w:after="0" w:line="259"/>
              <w:ind w:right="0" w:left="26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Yes</w:t>
            </w:r>
          </w:p>
        </w:tc>
      </w:tr>
    </w:tbl>
    <w:p>
      <w:pPr>
        <w:spacing w:before="0" w:after="218" w:line="265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u w:val="single"/>
          <w:shd w:fill="auto" w:val="clear"/>
        </w:rPr>
        <w:t xml:space="preserve">Online Certification Details</w:t>
      </w:r>
    </w:p>
    <w:p>
      <w:pPr>
        <w:spacing w:before="0" w:after="32" w:line="240"/>
        <w:ind w:right="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8640" w:dyaOrig="6480">
          <v:rect xmlns:o="urn:schemas-microsoft-com:office:office" xmlns:v="urn:schemas-microsoft-com:vml" id="rectole0000000000" style="width:432.000000pt;height:324.00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32" w:line="251"/>
        <w:ind w:right="0" w:left="10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504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425" w:line="265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u w:val="single"/>
          <w:shd w:fill="auto" w:val="clear"/>
        </w:rPr>
        <w:t xml:space="preserve">Coding Challenge Details</w:t>
      </w:r>
    </w:p>
    <w:p>
      <w:pPr>
        <w:spacing w:before="0" w:after="425" w:line="265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1. </w:t>
      </w:r>
      <w:hyperlink xmlns:r="http://schemas.openxmlformats.org/officeDocument/2006/relationships" r:id="docRId3">
        <w:r>
          <w:rPr>
            <w:rFonts w:ascii="Times New Roman" w:hAnsi="Times New Roman" w:cs="Times New Roman" w:eastAsia="Times New Roman"/>
            <w:color w:val="000000"/>
            <w:spacing w:val="0"/>
            <w:position w:val="0"/>
            <w:sz w:val="24"/>
            <w:u w:val="single"/>
            <w:shd w:fill="auto" w:val="clear"/>
          </w:rPr>
          <w:t xml:space="preserve">https://github.com/tushitshukla29/lockdown-program/blob/master/power</w:t>
        </w:r>
      </w:hyperlink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0.bin" Id="docRId1" Type="http://schemas.openxmlformats.org/officeDocument/2006/relationships/oleObject" /><Relationship TargetMode="External" Target="https://github.com/tushitshukla29/lockdown-program/blob/master/power" Id="docRId3" Type="http://schemas.openxmlformats.org/officeDocument/2006/relationships/hyperlink" /><Relationship Target="styles.xml" Id="docRId5" Type="http://schemas.openxmlformats.org/officeDocument/2006/relationships/styles" /><Relationship TargetMode="External" Target="https://github.com/tushitshukla29/lockdown-program" Id="docRId0" Type="http://schemas.openxmlformats.org/officeDocument/2006/relationships/hyperlink" /><Relationship Target="media/image0.wmf" Id="docRId2" Type="http://schemas.openxmlformats.org/officeDocument/2006/relationships/image" /><Relationship Target="numbering.xml" Id="docRId4" Type="http://schemas.openxmlformats.org/officeDocument/2006/relationships/numbering" /></Relationships>
</file>